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483E" w14:textId="77777777" w:rsidR="00E67AED" w:rsidRDefault="00E67AED" w:rsidP="00757CA5">
      <w:pPr>
        <w:spacing w:after="0" w:line="240" w:lineRule="auto"/>
        <w:rPr>
          <w:rFonts w:ascii="Palatino Linotype" w:hAnsi="Palatino Linotype"/>
        </w:rPr>
      </w:pPr>
    </w:p>
    <w:p w14:paraId="25D16A09" w14:textId="77777777" w:rsidR="00757CA5" w:rsidRPr="009E12EA" w:rsidRDefault="00757CA5" w:rsidP="00757CA5">
      <w:pPr>
        <w:spacing w:after="0" w:line="240" w:lineRule="auto"/>
        <w:rPr>
          <w:rFonts w:ascii="Palatino Linotype" w:hAnsi="Palatino Linotype"/>
          <w:b/>
        </w:rPr>
      </w:pPr>
      <w:r w:rsidRPr="009E12EA">
        <w:rPr>
          <w:rFonts w:ascii="Palatino Linotype" w:hAnsi="Palatino Linotype"/>
          <w:b/>
        </w:rPr>
        <w:t>Employee Compensation</w:t>
      </w:r>
    </w:p>
    <w:p w14:paraId="6DDDAA51" w14:textId="77777777" w:rsidR="00757CA5" w:rsidRDefault="00757CA5" w:rsidP="00757CA5">
      <w:pPr>
        <w:spacing w:after="0" w:line="240" w:lineRule="auto"/>
        <w:rPr>
          <w:rFonts w:ascii="Palatino Linotype" w:hAnsi="Palatino Linotype"/>
        </w:rPr>
      </w:pPr>
    </w:p>
    <w:p w14:paraId="6BDBD777" w14:textId="77777777" w:rsidR="00757CA5" w:rsidRDefault="00757CA5" w:rsidP="00757CA5">
      <w:pPr>
        <w:spacing w:after="0" w:line="240" w:lineRule="auto"/>
        <w:rPr>
          <w:rFonts w:ascii="Palatino Linotype" w:hAnsi="Palatino Linotype"/>
        </w:rPr>
      </w:pPr>
    </w:p>
    <w:p w14:paraId="6BE5DBC0" w14:textId="77777777" w:rsidR="00757CA5" w:rsidRDefault="00757CA5" w:rsidP="00757CA5">
      <w:pPr>
        <w:spacing w:after="0" w:line="240" w:lineRule="auto"/>
        <w:rPr>
          <w:rFonts w:ascii="Palatino Linotype" w:hAnsi="Palatino Linotype"/>
        </w:rPr>
      </w:pPr>
    </w:p>
    <w:p w14:paraId="6C2C47C3" w14:textId="67CA277B" w:rsidR="00757CA5" w:rsidRDefault="00757CA5" w:rsidP="00757CA5">
      <w:pPr>
        <w:spacing w:after="0" w:line="240" w:lineRule="auto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In an effort to</w:t>
      </w:r>
      <w:proofErr w:type="gramEnd"/>
      <w:r>
        <w:rPr>
          <w:rFonts w:ascii="Palatino Linotype" w:hAnsi="Palatino Linotype"/>
        </w:rPr>
        <w:t xml:space="preserve"> provide transparency, the City of River Falls allows its payroll information to be available to the public. This is a list of the 10 highest-paid city employees in River Falls as of January 1, 20</w:t>
      </w:r>
      <w:r w:rsidR="001E4910">
        <w:rPr>
          <w:rFonts w:ascii="Palatino Linotype" w:hAnsi="Palatino Linotype"/>
        </w:rPr>
        <w:t>2</w:t>
      </w:r>
      <w:r w:rsidR="00D81E80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 xml:space="preserve">. Salaries of elected officials are also provided. </w:t>
      </w:r>
    </w:p>
    <w:p w14:paraId="79C9FD25" w14:textId="77777777" w:rsidR="009E12EA" w:rsidRDefault="009E12EA" w:rsidP="00757CA5">
      <w:pPr>
        <w:spacing w:after="0" w:line="240" w:lineRule="auto"/>
        <w:rPr>
          <w:rFonts w:ascii="Palatino Linotype" w:hAnsi="Palatino Linotype"/>
        </w:rPr>
      </w:pPr>
    </w:p>
    <w:p w14:paraId="550177A4" w14:textId="77777777" w:rsidR="002805AD" w:rsidRDefault="002805AD" w:rsidP="002805AD">
      <w:pPr>
        <w:spacing w:after="0" w:line="240" w:lineRule="auto"/>
        <w:jc w:val="center"/>
        <w:rPr>
          <w:rFonts w:ascii="Palatino Linotype" w:hAnsi="Palatino Linotype"/>
        </w:rPr>
      </w:pPr>
    </w:p>
    <w:tbl>
      <w:tblPr>
        <w:tblStyle w:val="LightShading-Accent1"/>
        <w:tblW w:w="9483" w:type="dxa"/>
        <w:jc w:val="center"/>
        <w:tblLook w:val="04A0" w:firstRow="1" w:lastRow="0" w:firstColumn="1" w:lastColumn="0" w:noHBand="0" w:noVBand="1"/>
      </w:tblPr>
      <w:tblGrid>
        <w:gridCol w:w="3623"/>
        <w:gridCol w:w="4320"/>
        <w:gridCol w:w="1540"/>
      </w:tblGrid>
      <w:tr w:rsidR="009E12EA" w:rsidRPr="009E12EA" w14:paraId="0800E35F" w14:textId="77777777" w:rsidTr="009E1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3457AA84" w14:textId="77777777" w:rsidR="009E12EA" w:rsidRPr="009E12EA" w:rsidRDefault="009E12EA" w:rsidP="009E12EA">
            <w:pPr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4320" w:type="dxa"/>
            <w:noWrap/>
            <w:hideMark/>
          </w:tcPr>
          <w:p w14:paraId="22355EED" w14:textId="77777777" w:rsidR="009E12EA" w:rsidRPr="009E12EA" w:rsidRDefault="000B6582" w:rsidP="009E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Job Title</w:t>
            </w:r>
          </w:p>
        </w:tc>
        <w:tc>
          <w:tcPr>
            <w:tcW w:w="1540" w:type="dxa"/>
            <w:hideMark/>
          </w:tcPr>
          <w:p w14:paraId="74875CD2" w14:textId="77777777" w:rsidR="009E12EA" w:rsidRPr="009E12EA" w:rsidRDefault="009E12EA" w:rsidP="009E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Pay Annual Salary</w:t>
            </w:r>
          </w:p>
        </w:tc>
      </w:tr>
      <w:tr w:rsidR="009E12EA" w:rsidRPr="009E12EA" w14:paraId="4050ED08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251F6963" w14:textId="77777777" w:rsidR="009E12EA" w:rsidRPr="009E12EA" w:rsidRDefault="009E12EA" w:rsidP="009E12EA">
            <w:pPr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Scot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E12EA">
              <w:rPr>
                <w:rFonts w:ascii="Calibri" w:eastAsia="Times New Roman" w:hAnsi="Calibri" w:cs="Calibri"/>
                <w:color w:val="000000"/>
              </w:rPr>
              <w:t>Simpson</w:t>
            </w:r>
          </w:p>
        </w:tc>
        <w:tc>
          <w:tcPr>
            <w:tcW w:w="4320" w:type="dxa"/>
            <w:noWrap/>
            <w:hideMark/>
          </w:tcPr>
          <w:p w14:paraId="411AC572" w14:textId="77777777" w:rsidR="009E12EA" w:rsidRPr="009E12EA" w:rsidRDefault="009E12EA" w:rsidP="009E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City Administrator</w:t>
            </w:r>
          </w:p>
        </w:tc>
        <w:tc>
          <w:tcPr>
            <w:tcW w:w="1540" w:type="dxa"/>
            <w:noWrap/>
            <w:hideMark/>
          </w:tcPr>
          <w:p w14:paraId="3B156F05" w14:textId="3790E447" w:rsidR="009E12EA" w:rsidRPr="009E12EA" w:rsidRDefault="00D81E80" w:rsidP="006940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188,677</w:t>
            </w:r>
          </w:p>
        </w:tc>
      </w:tr>
      <w:tr w:rsidR="009E12EA" w:rsidRPr="009E12EA" w14:paraId="7BC71070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7BA21A0E" w14:textId="77777777" w:rsidR="009E12EA" w:rsidRPr="009E12EA" w:rsidRDefault="009E12EA" w:rsidP="009E12EA">
            <w:pPr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Kevin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E12EA">
              <w:rPr>
                <w:rFonts w:ascii="Calibri" w:eastAsia="Times New Roman" w:hAnsi="Calibri" w:cs="Calibri"/>
                <w:color w:val="000000"/>
              </w:rPr>
              <w:t>Westhuis</w:t>
            </w:r>
          </w:p>
        </w:tc>
        <w:tc>
          <w:tcPr>
            <w:tcW w:w="4320" w:type="dxa"/>
            <w:noWrap/>
            <w:hideMark/>
          </w:tcPr>
          <w:p w14:paraId="14CE763D" w14:textId="77777777" w:rsidR="009E12EA" w:rsidRPr="009E12EA" w:rsidRDefault="009E12EA" w:rsidP="009E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Utilities Director</w:t>
            </w:r>
          </w:p>
        </w:tc>
        <w:tc>
          <w:tcPr>
            <w:tcW w:w="1540" w:type="dxa"/>
            <w:noWrap/>
            <w:hideMark/>
          </w:tcPr>
          <w:p w14:paraId="4F9AAC0B" w14:textId="513435B1" w:rsidR="009E12EA" w:rsidRPr="009E12EA" w:rsidRDefault="00566710" w:rsidP="00694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5722A4">
              <w:rPr>
                <w:rFonts w:ascii="Calibri" w:hAnsi="Calibri" w:cs="Calibri"/>
                <w:color w:val="000000"/>
              </w:rPr>
              <w:t>59,536</w:t>
            </w:r>
          </w:p>
        </w:tc>
      </w:tr>
      <w:tr w:rsidR="00BF0599" w:rsidRPr="009E12EA" w14:paraId="4400191F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4008F89F" w14:textId="466FBE1C" w:rsidR="00BF0599" w:rsidRDefault="005722A4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Gordon Young</w:t>
            </w:r>
          </w:p>
        </w:tc>
        <w:tc>
          <w:tcPr>
            <w:tcW w:w="4320" w:type="dxa"/>
            <w:noWrap/>
          </w:tcPr>
          <w:p w14:paraId="3336CEF8" w14:textId="0AFDE6CE" w:rsidR="00BF0599" w:rsidRDefault="005722A4" w:rsidP="009E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Chief of Police</w:t>
            </w:r>
          </w:p>
        </w:tc>
        <w:tc>
          <w:tcPr>
            <w:tcW w:w="1540" w:type="dxa"/>
            <w:noWrap/>
          </w:tcPr>
          <w:p w14:paraId="58AEC673" w14:textId="0E318755" w:rsidR="00BF0599" w:rsidRDefault="005722A4" w:rsidP="006940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159,536</w:t>
            </w:r>
          </w:p>
        </w:tc>
      </w:tr>
      <w:tr w:rsidR="00357B79" w:rsidRPr="009E12EA" w14:paraId="194DBB8C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44A2E02A" w14:textId="34EA5C2C" w:rsidR="00357B79" w:rsidRDefault="005722A4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Amy Peterson</w:t>
            </w:r>
          </w:p>
        </w:tc>
        <w:tc>
          <w:tcPr>
            <w:tcW w:w="4320" w:type="dxa"/>
            <w:noWrap/>
          </w:tcPr>
          <w:p w14:paraId="377E7D88" w14:textId="42E43E38" w:rsidR="00357B79" w:rsidRDefault="005722A4" w:rsidP="009E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Community Development Director</w:t>
            </w:r>
          </w:p>
        </w:tc>
        <w:tc>
          <w:tcPr>
            <w:tcW w:w="1540" w:type="dxa"/>
            <w:noWrap/>
          </w:tcPr>
          <w:p w14:paraId="0AA28ED2" w14:textId="6B8A214F" w:rsidR="00357B79" w:rsidRDefault="005722A4" w:rsidP="00694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151,965</w:t>
            </w:r>
          </w:p>
        </w:tc>
      </w:tr>
      <w:tr w:rsidR="004125B8" w:rsidRPr="009E12EA" w14:paraId="33DED0EB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1FBDC051" w14:textId="48BD635C" w:rsidR="004125B8" w:rsidRPr="009E12EA" w:rsidRDefault="004125B8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Josh Solinger</w:t>
            </w:r>
          </w:p>
        </w:tc>
        <w:tc>
          <w:tcPr>
            <w:tcW w:w="4320" w:type="dxa"/>
            <w:noWrap/>
          </w:tcPr>
          <w:p w14:paraId="4D879720" w14:textId="72C17CF5" w:rsidR="004125B8" w:rsidRPr="009E12EA" w:rsidRDefault="004125B8" w:rsidP="009E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 Director</w:t>
            </w:r>
          </w:p>
        </w:tc>
        <w:tc>
          <w:tcPr>
            <w:tcW w:w="1540" w:type="dxa"/>
            <w:noWrap/>
          </w:tcPr>
          <w:p w14:paraId="65BD8D33" w14:textId="31CA6EB2" w:rsidR="004125B8" w:rsidRDefault="005722A4" w:rsidP="006940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138,133</w:t>
            </w:r>
          </w:p>
        </w:tc>
      </w:tr>
      <w:tr w:rsidR="005722A4" w:rsidRPr="009E12EA" w14:paraId="24D310C5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59CC3FAB" w14:textId="35985995" w:rsidR="005722A4" w:rsidRPr="009E12EA" w:rsidRDefault="005722A4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Justin Wilson</w:t>
            </w:r>
          </w:p>
        </w:tc>
        <w:tc>
          <w:tcPr>
            <w:tcW w:w="4320" w:type="dxa"/>
            <w:noWrap/>
          </w:tcPr>
          <w:p w14:paraId="0BB356F8" w14:textId="7F504AEA" w:rsidR="005722A4" w:rsidRPr="009E12EA" w:rsidRDefault="005722A4" w:rsidP="009E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Fire Chief</w:t>
            </w:r>
          </w:p>
        </w:tc>
        <w:tc>
          <w:tcPr>
            <w:tcW w:w="1540" w:type="dxa"/>
            <w:noWrap/>
          </w:tcPr>
          <w:p w14:paraId="7A1C2562" w14:textId="3573A1BA" w:rsidR="005722A4" w:rsidRDefault="005722A4" w:rsidP="00694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138,133</w:t>
            </w:r>
          </w:p>
        </w:tc>
      </w:tr>
      <w:tr w:rsidR="009E12EA" w:rsidRPr="009E12EA" w14:paraId="7F83AA87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591D2D12" w14:textId="31AF4271" w:rsidR="009E12EA" w:rsidRPr="009E12EA" w:rsidRDefault="005722A4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Karen Bergstrom</w:t>
            </w:r>
          </w:p>
        </w:tc>
        <w:tc>
          <w:tcPr>
            <w:tcW w:w="4320" w:type="dxa"/>
            <w:noWrap/>
            <w:hideMark/>
          </w:tcPr>
          <w:p w14:paraId="4F56FA48" w14:textId="77777777" w:rsidR="009E12EA" w:rsidRPr="009E12EA" w:rsidRDefault="009E12EA" w:rsidP="009E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Human Resources Director</w:t>
            </w:r>
          </w:p>
        </w:tc>
        <w:tc>
          <w:tcPr>
            <w:tcW w:w="1540" w:type="dxa"/>
            <w:noWrap/>
            <w:hideMark/>
          </w:tcPr>
          <w:p w14:paraId="56CC87D4" w14:textId="0038D931" w:rsidR="009E12EA" w:rsidRPr="009E12EA" w:rsidRDefault="005722A4" w:rsidP="006940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137,155</w:t>
            </w:r>
          </w:p>
        </w:tc>
      </w:tr>
      <w:tr w:rsidR="00D03D88" w:rsidRPr="009E12EA" w14:paraId="0EF9F394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7931E710" w14:textId="7650B557" w:rsidR="00D03D88" w:rsidRPr="009E12EA" w:rsidRDefault="00D14869" w:rsidP="00D03D8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Wayne Siverling</w:t>
            </w:r>
          </w:p>
        </w:tc>
        <w:tc>
          <w:tcPr>
            <w:tcW w:w="4320" w:type="dxa"/>
            <w:noWrap/>
          </w:tcPr>
          <w:p w14:paraId="0A7A51EB" w14:textId="06B3B1BF" w:rsidR="00D03D88" w:rsidRPr="009E12EA" w:rsidRDefault="00D14869" w:rsidP="00D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Electric Superintendent</w:t>
            </w:r>
          </w:p>
        </w:tc>
        <w:tc>
          <w:tcPr>
            <w:tcW w:w="1540" w:type="dxa"/>
            <w:noWrap/>
          </w:tcPr>
          <w:p w14:paraId="11A556A7" w14:textId="001D6629" w:rsidR="00D03D88" w:rsidRPr="009E12EA" w:rsidRDefault="005722A4" w:rsidP="00694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137,155</w:t>
            </w:r>
          </w:p>
        </w:tc>
      </w:tr>
      <w:tr w:rsidR="00A04F43" w:rsidRPr="009E12EA" w14:paraId="34594A07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1AC9E9F8" w14:textId="6144EBDD" w:rsidR="00A04F43" w:rsidRDefault="00357B79" w:rsidP="00D03D8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Todd Nickleski</w:t>
            </w:r>
          </w:p>
        </w:tc>
        <w:tc>
          <w:tcPr>
            <w:tcW w:w="4320" w:type="dxa"/>
            <w:noWrap/>
          </w:tcPr>
          <w:p w14:paraId="4F218A70" w14:textId="409EA3D5" w:rsidR="00A04F43" w:rsidRDefault="00357B79" w:rsidP="00D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City Engineer</w:t>
            </w:r>
          </w:p>
        </w:tc>
        <w:tc>
          <w:tcPr>
            <w:tcW w:w="1540" w:type="dxa"/>
            <w:noWrap/>
          </w:tcPr>
          <w:p w14:paraId="54C8BF21" w14:textId="4FEE9109" w:rsidR="00A04F43" w:rsidRDefault="005722A4" w:rsidP="006940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137,155</w:t>
            </w:r>
          </w:p>
        </w:tc>
      </w:tr>
      <w:tr w:rsidR="0002131E" w:rsidRPr="009E12EA" w14:paraId="00A82B8A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3E037561" w14:textId="62411ACC" w:rsidR="0002131E" w:rsidRDefault="0002131E" w:rsidP="00D03D8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Matt Kennett</w:t>
            </w:r>
          </w:p>
        </w:tc>
        <w:tc>
          <w:tcPr>
            <w:tcW w:w="4320" w:type="dxa"/>
            <w:noWrap/>
          </w:tcPr>
          <w:p w14:paraId="25BAEBA6" w14:textId="022ACAC8" w:rsidR="0002131E" w:rsidRDefault="0002131E" w:rsidP="00D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Deputy City Chief</w:t>
            </w:r>
          </w:p>
        </w:tc>
        <w:tc>
          <w:tcPr>
            <w:tcW w:w="1540" w:type="dxa"/>
            <w:noWrap/>
          </w:tcPr>
          <w:p w14:paraId="0EEEF7E1" w14:textId="31663CF1" w:rsidR="0002131E" w:rsidRDefault="005722A4" w:rsidP="00694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130,312</w:t>
            </w:r>
          </w:p>
        </w:tc>
      </w:tr>
      <w:tr w:rsidR="0002131E" w:rsidRPr="009E12EA" w14:paraId="1D4D39E8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</w:tcPr>
          <w:p w14:paraId="786DA54D" w14:textId="6D95A1B4" w:rsidR="0002131E" w:rsidRDefault="005722A4" w:rsidP="00D03D8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Tanya Missel</w:t>
            </w:r>
            <w:r w:rsidR="00F16D6A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0" w:type="dxa"/>
            <w:noWrap/>
          </w:tcPr>
          <w:p w14:paraId="216B7329" w14:textId="17B736D4" w:rsidR="0002131E" w:rsidRDefault="005722A4" w:rsidP="00D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Library Director</w:t>
            </w:r>
          </w:p>
        </w:tc>
        <w:tc>
          <w:tcPr>
            <w:tcW w:w="1540" w:type="dxa"/>
            <w:noWrap/>
          </w:tcPr>
          <w:p w14:paraId="322DACDC" w14:textId="19DC2F21" w:rsidR="0002131E" w:rsidRDefault="005722A4" w:rsidP="006940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130,312</w:t>
            </w:r>
          </w:p>
        </w:tc>
      </w:tr>
    </w:tbl>
    <w:p w14:paraId="2368DE4F" w14:textId="77777777" w:rsidR="002805AD" w:rsidRDefault="002805AD" w:rsidP="002805AD">
      <w:pPr>
        <w:spacing w:after="0" w:line="240" w:lineRule="auto"/>
        <w:jc w:val="center"/>
        <w:rPr>
          <w:rFonts w:ascii="Palatino Linotype" w:hAnsi="Palatino Linotype"/>
        </w:rPr>
      </w:pPr>
    </w:p>
    <w:p w14:paraId="09255305" w14:textId="77777777" w:rsidR="009E12EA" w:rsidRDefault="009E12EA" w:rsidP="002805AD">
      <w:pPr>
        <w:spacing w:after="0" w:line="240" w:lineRule="auto"/>
        <w:jc w:val="center"/>
        <w:rPr>
          <w:rFonts w:ascii="Palatino Linotype" w:hAnsi="Palatino Linotype"/>
        </w:rPr>
      </w:pPr>
    </w:p>
    <w:p w14:paraId="77EEA3E1" w14:textId="77777777" w:rsidR="009E12EA" w:rsidRDefault="009E12EA" w:rsidP="002805AD">
      <w:pPr>
        <w:spacing w:after="0" w:line="240" w:lineRule="auto"/>
        <w:jc w:val="center"/>
        <w:rPr>
          <w:rFonts w:ascii="Palatino Linotype" w:hAnsi="Palatino Linotype"/>
        </w:rPr>
      </w:pPr>
    </w:p>
    <w:p w14:paraId="1911F05E" w14:textId="77777777" w:rsidR="002805AD" w:rsidRDefault="002805AD" w:rsidP="002805AD">
      <w:pPr>
        <w:spacing w:after="0" w:line="240" w:lineRule="auto"/>
        <w:jc w:val="center"/>
        <w:rPr>
          <w:rFonts w:ascii="Palatino Linotype" w:hAnsi="Palatino Linotype"/>
        </w:rPr>
      </w:pPr>
    </w:p>
    <w:p w14:paraId="603F02EA" w14:textId="08BA492B" w:rsidR="002805AD" w:rsidRPr="009E12EA" w:rsidRDefault="002805AD" w:rsidP="002805AD">
      <w:pPr>
        <w:spacing w:after="0" w:line="240" w:lineRule="auto"/>
        <w:rPr>
          <w:rFonts w:ascii="Palatino Linotype" w:hAnsi="Palatino Linotype"/>
          <w:b/>
        </w:rPr>
      </w:pPr>
      <w:r w:rsidRPr="009E12EA">
        <w:rPr>
          <w:rFonts w:ascii="Palatino Linotype" w:hAnsi="Palatino Linotype"/>
          <w:b/>
        </w:rPr>
        <w:t xml:space="preserve">Elected Officials </w:t>
      </w:r>
    </w:p>
    <w:p w14:paraId="6C5FB0C2" w14:textId="77777777" w:rsidR="002805AD" w:rsidRDefault="002805AD" w:rsidP="002805AD">
      <w:pPr>
        <w:spacing w:after="0" w:line="240" w:lineRule="auto"/>
        <w:rPr>
          <w:rFonts w:ascii="Palatino Linotype" w:hAnsi="Palatino Linotype"/>
        </w:rPr>
      </w:pPr>
    </w:p>
    <w:tbl>
      <w:tblPr>
        <w:tblStyle w:val="LightShading-Accent1"/>
        <w:tblW w:w="7900" w:type="dxa"/>
        <w:jc w:val="center"/>
        <w:tblLook w:val="04A0" w:firstRow="1" w:lastRow="0" w:firstColumn="1" w:lastColumn="0" w:noHBand="0" w:noVBand="1"/>
      </w:tblPr>
      <w:tblGrid>
        <w:gridCol w:w="2040"/>
        <w:gridCol w:w="4320"/>
        <w:gridCol w:w="1540"/>
      </w:tblGrid>
      <w:tr w:rsidR="009E12EA" w:rsidRPr="009E12EA" w14:paraId="0189606C" w14:textId="77777777" w:rsidTr="009E1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2E0CF5F1" w14:textId="77777777" w:rsidR="009E12EA" w:rsidRPr="009E12EA" w:rsidRDefault="009E12EA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Dania</w:t>
            </w:r>
            <w:r w:rsidRPr="009E12EA">
              <w:rPr>
                <w:rFonts w:ascii="Calibri" w:eastAsia="Times New Roman" w:hAnsi="Calibri" w:cs="Calibri"/>
                <w:color w:val="000000"/>
              </w:rPr>
              <w:t>l Toland</w:t>
            </w:r>
          </w:p>
        </w:tc>
        <w:tc>
          <w:tcPr>
            <w:tcW w:w="4320" w:type="dxa"/>
            <w:noWrap/>
            <w:hideMark/>
          </w:tcPr>
          <w:p w14:paraId="4243F4F1" w14:textId="77777777" w:rsidR="009E12EA" w:rsidRPr="009E12EA" w:rsidRDefault="009E12EA" w:rsidP="009E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B6582">
              <w:rPr>
                <w:rFonts w:ascii="Calibri" w:eastAsia="Times New Roman" w:hAnsi="Calibri" w:cs="Calibri"/>
                <w:b w:val="0"/>
                <w:color w:val="000000"/>
              </w:rPr>
              <w:t xml:space="preserve">Mayor </w:t>
            </w:r>
          </w:p>
        </w:tc>
        <w:tc>
          <w:tcPr>
            <w:tcW w:w="1540" w:type="dxa"/>
            <w:noWrap/>
            <w:hideMark/>
          </w:tcPr>
          <w:p w14:paraId="4418ABF3" w14:textId="77777777" w:rsidR="009E12EA" w:rsidRPr="009E12EA" w:rsidRDefault="009E12EA" w:rsidP="009E12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E12EA">
              <w:rPr>
                <w:rFonts w:ascii="Calibri" w:eastAsia="Times New Roman" w:hAnsi="Calibri" w:cs="Calibri"/>
                <w:b w:val="0"/>
                <w:color w:val="000000"/>
              </w:rPr>
              <w:t>12,000.00</w:t>
            </w:r>
          </w:p>
        </w:tc>
      </w:tr>
      <w:tr w:rsidR="009E12EA" w:rsidRPr="009E12EA" w14:paraId="7E3A3F0D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0E44CC3B" w14:textId="56915AF3" w:rsidR="009E12EA" w:rsidRPr="009E12EA" w:rsidRDefault="008A33DE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Nick Carow</w:t>
            </w:r>
          </w:p>
        </w:tc>
        <w:tc>
          <w:tcPr>
            <w:tcW w:w="4320" w:type="dxa"/>
            <w:noWrap/>
            <w:hideMark/>
          </w:tcPr>
          <w:p w14:paraId="005BA15F" w14:textId="77777777" w:rsidR="009E12EA" w:rsidRPr="009E12EA" w:rsidRDefault="009E12EA" w:rsidP="009E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Council Member</w:t>
            </w:r>
          </w:p>
        </w:tc>
        <w:tc>
          <w:tcPr>
            <w:tcW w:w="1540" w:type="dxa"/>
            <w:noWrap/>
            <w:hideMark/>
          </w:tcPr>
          <w:p w14:paraId="564A5F63" w14:textId="77777777" w:rsidR="009E12EA" w:rsidRPr="009E12EA" w:rsidRDefault="009E12EA" w:rsidP="009E12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6,000.00</w:t>
            </w:r>
          </w:p>
        </w:tc>
      </w:tr>
      <w:tr w:rsidR="009E12EA" w:rsidRPr="009E12EA" w14:paraId="0A9EA06F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1B91E3B7" w14:textId="327D5AD6" w:rsidR="009E12EA" w:rsidRPr="009E12EA" w:rsidRDefault="008A33DE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Jeff Bjork</w:t>
            </w:r>
          </w:p>
        </w:tc>
        <w:tc>
          <w:tcPr>
            <w:tcW w:w="4320" w:type="dxa"/>
            <w:noWrap/>
            <w:hideMark/>
          </w:tcPr>
          <w:p w14:paraId="46D99F0C" w14:textId="77777777" w:rsidR="009E12EA" w:rsidRPr="009E12EA" w:rsidRDefault="009E12EA" w:rsidP="009E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Council Member</w:t>
            </w:r>
          </w:p>
        </w:tc>
        <w:tc>
          <w:tcPr>
            <w:tcW w:w="1540" w:type="dxa"/>
            <w:noWrap/>
            <w:hideMark/>
          </w:tcPr>
          <w:p w14:paraId="25B778B6" w14:textId="77777777" w:rsidR="009E12EA" w:rsidRPr="009E12EA" w:rsidRDefault="009E12EA" w:rsidP="009E12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6,000.00</w:t>
            </w:r>
          </w:p>
        </w:tc>
      </w:tr>
      <w:tr w:rsidR="009E12EA" w:rsidRPr="009E12EA" w14:paraId="77C3FDDA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027D6C4A" w14:textId="77777777" w:rsidR="009E12EA" w:rsidRPr="009E12EA" w:rsidRDefault="009E12EA" w:rsidP="009E12EA">
            <w:pPr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Diane Odeen</w:t>
            </w:r>
          </w:p>
        </w:tc>
        <w:tc>
          <w:tcPr>
            <w:tcW w:w="4320" w:type="dxa"/>
            <w:noWrap/>
            <w:hideMark/>
          </w:tcPr>
          <w:p w14:paraId="20AFFB92" w14:textId="77777777" w:rsidR="009E12EA" w:rsidRPr="009E12EA" w:rsidRDefault="009E12EA" w:rsidP="009E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Council Member</w:t>
            </w:r>
          </w:p>
        </w:tc>
        <w:tc>
          <w:tcPr>
            <w:tcW w:w="1540" w:type="dxa"/>
            <w:noWrap/>
            <w:hideMark/>
          </w:tcPr>
          <w:p w14:paraId="1A52DBB9" w14:textId="77777777" w:rsidR="009E12EA" w:rsidRPr="009E12EA" w:rsidRDefault="009E12EA" w:rsidP="009E12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6,000.00</w:t>
            </w:r>
          </w:p>
        </w:tc>
      </w:tr>
      <w:tr w:rsidR="009E12EA" w:rsidRPr="009E12EA" w14:paraId="2577012A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34EE967F" w14:textId="77777777" w:rsidR="009E12EA" w:rsidRPr="009E12EA" w:rsidRDefault="009E12EA" w:rsidP="009E12EA">
            <w:pPr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Scott Morrissette</w:t>
            </w:r>
          </w:p>
        </w:tc>
        <w:tc>
          <w:tcPr>
            <w:tcW w:w="4320" w:type="dxa"/>
            <w:noWrap/>
            <w:hideMark/>
          </w:tcPr>
          <w:p w14:paraId="40105B2E" w14:textId="77777777" w:rsidR="009E12EA" w:rsidRPr="009E12EA" w:rsidRDefault="009E12EA" w:rsidP="009E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Council Member</w:t>
            </w:r>
          </w:p>
        </w:tc>
        <w:tc>
          <w:tcPr>
            <w:tcW w:w="1540" w:type="dxa"/>
            <w:noWrap/>
            <w:hideMark/>
          </w:tcPr>
          <w:p w14:paraId="4E86D3C5" w14:textId="77777777" w:rsidR="009E12EA" w:rsidRPr="009E12EA" w:rsidRDefault="009E12EA" w:rsidP="009E12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6,000.00</w:t>
            </w:r>
          </w:p>
        </w:tc>
      </w:tr>
      <w:tr w:rsidR="009E12EA" w:rsidRPr="009E12EA" w14:paraId="0B197DC7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61745E81" w14:textId="5F8D51D9" w:rsidR="009E12EA" w:rsidRPr="009E12EA" w:rsidRDefault="008A33DE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Alyssa Mueller</w:t>
            </w:r>
          </w:p>
        </w:tc>
        <w:tc>
          <w:tcPr>
            <w:tcW w:w="4320" w:type="dxa"/>
            <w:noWrap/>
            <w:hideMark/>
          </w:tcPr>
          <w:p w14:paraId="485A682F" w14:textId="77777777" w:rsidR="009E12EA" w:rsidRPr="009E12EA" w:rsidRDefault="009E12EA" w:rsidP="009E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Council Member</w:t>
            </w:r>
          </w:p>
        </w:tc>
        <w:tc>
          <w:tcPr>
            <w:tcW w:w="1540" w:type="dxa"/>
            <w:noWrap/>
            <w:hideMark/>
          </w:tcPr>
          <w:p w14:paraId="4F5BAD70" w14:textId="77777777" w:rsidR="009E12EA" w:rsidRPr="009E12EA" w:rsidRDefault="009E12EA" w:rsidP="009E12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6,000.00</w:t>
            </w:r>
          </w:p>
        </w:tc>
      </w:tr>
      <w:tr w:rsidR="009E12EA" w:rsidRPr="009E12EA" w14:paraId="141195DB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6BFAF7D5" w14:textId="77777777" w:rsidR="009E12EA" w:rsidRPr="009E12EA" w:rsidRDefault="009E12EA" w:rsidP="009E12EA">
            <w:pPr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Todd Bjerstedt</w:t>
            </w:r>
          </w:p>
        </w:tc>
        <w:tc>
          <w:tcPr>
            <w:tcW w:w="4320" w:type="dxa"/>
            <w:noWrap/>
            <w:hideMark/>
          </w:tcPr>
          <w:p w14:paraId="16029D98" w14:textId="77777777" w:rsidR="009E12EA" w:rsidRPr="009E12EA" w:rsidRDefault="009E12EA" w:rsidP="009E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Council Member</w:t>
            </w:r>
          </w:p>
        </w:tc>
        <w:tc>
          <w:tcPr>
            <w:tcW w:w="1540" w:type="dxa"/>
            <w:noWrap/>
            <w:hideMark/>
          </w:tcPr>
          <w:p w14:paraId="7D648364" w14:textId="77777777" w:rsidR="009E12EA" w:rsidRPr="009E12EA" w:rsidRDefault="009E12EA" w:rsidP="009E12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6,000.00</w:t>
            </w:r>
          </w:p>
        </w:tc>
      </w:tr>
      <w:tr w:rsidR="009E12EA" w:rsidRPr="009E12EA" w14:paraId="5E1C4493" w14:textId="77777777" w:rsidTr="009E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01AEB639" w14:textId="327751BE" w:rsidR="009E12EA" w:rsidRPr="009E12EA" w:rsidRDefault="008F6A86" w:rsidP="009E12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Sean Downing</w:t>
            </w:r>
          </w:p>
        </w:tc>
        <w:tc>
          <w:tcPr>
            <w:tcW w:w="4320" w:type="dxa"/>
            <w:noWrap/>
            <w:hideMark/>
          </w:tcPr>
          <w:p w14:paraId="26915D02" w14:textId="77777777" w:rsidR="009E12EA" w:rsidRPr="009E12EA" w:rsidRDefault="009E12EA" w:rsidP="009E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Council Member</w:t>
            </w:r>
          </w:p>
        </w:tc>
        <w:tc>
          <w:tcPr>
            <w:tcW w:w="1540" w:type="dxa"/>
            <w:noWrap/>
            <w:hideMark/>
          </w:tcPr>
          <w:p w14:paraId="31A9E754" w14:textId="77777777" w:rsidR="009E12EA" w:rsidRPr="009E12EA" w:rsidRDefault="009E12EA" w:rsidP="009E12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E12EA">
              <w:rPr>
                <w:rFonts w:ascii="Calibri" w:eastAsia="Times New Roman" w:hAnsi="Calibri" w:cs="Calibri"/>
                <w:color w:val="000000"/>
              </w:rPr>
              <w:t>6,000.00</w:t>
            </w:r>
          </w:p>
        </w:tc>
      </w:tr>
      <w:tr w:rsidR="009E12EA" w:rsidRPr="009E12EA" w14:paraId="201FA0B0" w14:textId="77777777" w:rsidTr="009E12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7D7FAB0B" w14:textId="77777777" w:rsidR="009E12EA" w:rsidRPr="0027232A" w:rsidRDefault="0027232A" w:rsidP="009E12EA">
            <w:pPr>
              <w:rPr>
                <w:rFonts w:ascii="Calibri" w:eastAsia="Times New Roman" w:hAnsi="Calibri" w:cs="Calibri"/>
                <w:color w:val="000000"/>
              </w:rPr>
            </w:pPr>
            <w:r w:rsidRPr="0027232A">
              <w:rPr>
                <w:rFonts w:ascii="Calibri" w:eastAsia="Times New Roman" w:hAnsi="Calibri" w:cs="Calibri"/>
                <w:color w:val="000000"/>
              </w:rPr>
              <w:t>Daniel J. Gorman</w:t>
            </w:r>
          </w:p>
        </w:tc>
        <w:tc>
          <w:tcPr>
            <w:tcW w:w="4320" w:type="dxa"/>
            <w:noWrap/>
            <w:hideMark/>
          </w:tcPr>
          <w:p w14:paraId="25D1B790" w14:textId="77777777" w:rsidR="009E12EA" w:rsidRPr="0027232A" w:rsidRDefault="009E12EA" w:rsidP="009E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7232A">
              <w:rPr>
                <w:rFonts w:ascii="Calibri" w:eastAsia="Times New Roman" w:hAnsi="Calibri" w:cs="Calibri"/>
                <w:color w:val="000000"/>
              </w:rPr>
              <w:t>Municipal Judge</w:t>
            </w:r>
          </w:p>
        </w:tc>
        <w:tc>
          <w:tcPr>
            <w:tcW w:w="1540" w:type="dxa"/>
            <w:noWrap/>
            <w:hideMark/>
          </w:tcPr>
          <w:p w14:paraId="797BDECF" w14:textId="77777777" w:rsidR="009E12EA" w:rsidRPr="0027232A" w:rsidRDefault="009E12EA" w:rsidP="009E12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7232A">
              <w:rPr>
                <w:rFonts w:ascii="Calibri" w:eastAsia="Times New Roman" w:hAnsi="Calibri" w:cs="Calibri"/>
                <w:color w:val="000000"/>
              </w:rPr>
              <w:t>20,950.08</w:t>
            </w:r>
          </w:p>
        </w:tc>
      </w:tr>
    </w:tbl>
    <w:p w14:paraId="78645295" w14:textId="77777777" w:rsidR="002805AD" w:rsidRPr="00757CA5" w:rsidRDefault="002805AD" w:rsidP="002805AD">
      <w:pPr>
        <w:spacing w:after="0" w:line="240" w:lineRule="auto"/>
        <w:jc w:val="center"/>
        <w:rPr>
          <w:rFonts w:ascii="Palatino Linotype" w:hAnsi="Palatino Linotype"/>
        </w:rPr>
      </w:pPr>
    </w:p>
    <w:sectPr w:rsidR="002805AD" w:rsidRPr="0075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CA5"/>
    <w:rsid w:val="0002131E"/>
    <w:rsid w:val="00034437"/>
    <w:rsid w:val="00056B95"/>
    <w:rsid w:val="000B6582"/>
    <w:rsid w:val="00182D12"/>
    <w:rsid w:val="001E4910"/>
    <w:rsid w:val="002517E5"/>
    <w:rsid w:val="002639C9"/>
    <w:rsid w:val="0027232A"/>
    <w:rsid w:val="002805AD"/>
    <w:rsid w:val="00357B79"/>
    <w:rsid w:val="003F21CA"/>
    <w:rsid w:val="004125B8"/>
    <w:rsid w:val="0048342F"/>
    <w:rsid w:val="00566710"/>
    <w:rsid w:val="005722A4"/>
    <w:rsid w:val="005E1F2B"/>
    <w:rsid w:val="00694054"/>
    <w:rsid w:val="006D20D9"/>
    <w:rsid w:val="00757CA5"/>
    <w:rsid w:val="008A33DE"/>
    <w:rsid w:val="008F00FD"/>
    <w:rsid w:val="008F6A86"/>
    <w:rsid w:val="00925E84"/>
    <w:rsid w:val="009E12EA"/>
    <w:rsid w:val="00A04F43"/>
    <w:rsid w:val="00A76F79"/>
    <w:rsid w:val="00B44DCE"/>
    <w:rsid w:val="00BF0599"/>
    <w:rsid w:val="00D03D88"/>
    <w:rsid w:val="00D14869"/>
    <w:rsid w:val="00D81E80"/>
    <w:rsid w:val="00D87C04"/>
    <w:rsid w:val="00D9183F"/>
    <w:rsid w:val="00E1619C"/>
    <w:rsid w:val="00E67AED"/>
    <w:rsid w:val="00F012B4"/>
    <w:rsid w:val="00F1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8FAC"/>
  <w15:docId w15:val="{1617D122-CB58-43D0-8916-A6CC788E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AD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9E12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FE4DEC2EE044A83454836E893AC4" ma:contentTypeVersion="10" ma:contentTypeDescription="Create a new document." ma:contentTypeScope="" ma:versionID="4e6bf4451e6a6d41613c5e14c45bb0d1">
  <xsd:schema xmlns:xsd="http://www.w3.org/2001/XMLSchema" xmlns:xs="http://www.w3.org/2001/XMLSchema" xmlns:p="http://schemas.microsoft.com/office/2006/metadata/properties" xmlns:ns3="4360e468-406d-459a-a16d-36e070490ebd" xmlns:ns4="49c5fde5-4572-411a-948d-18102df507ca" targetNamespace="http://schemas.microsoft.com/office/2006/metadata/properties" ma:root="true" ma:fieldsID="247d73a73329d097d8eab9391de586db" ns3:_="" ns4:_="">
    <xsd:import namespace="4360e468-406d-459a-a16d-36e070490ebd"/>
    <xsd:import namespace="49c5fde5-4572-411a-948d-18102df507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e468-406d-459a-a16d-36e070490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fde5-4572-411a-948d-18102df5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E9F90-F3B8-4765-BC83-C5D10EC17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5B999-6A0F-4341-9427-4E1941AA6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e468-406d-459a-a16d-36e070490ebd"/>
    <ds:schemaRef ds:uri="49c5fde5-4572-411a-948d-18102df50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FBD98-2615-42E1-BE90-39CCFF02E4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1000</Characters>
  <Application>Microsoft Office Word</Application>
  <DocSecurity>0</DocSecurity>
  <Lines>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Schreiner</dc:creator>
  <cp:lastModifiedBy>Karen Bergstrom</cp:lastModifiedBy>
  <cp:revision>5</cp:revision>
  <dcterms:created xsi:type="dcterms:W3CDTF">2026-01-05T20:36:00Z</dcterms:created>
  <dcterms:modified xsi:type="dcterms:W3CDTF">2026-01-05T20:44:00Z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0x010100817AFE4DEC2EE044A83454836E893AC4</vt:lpwstr>
  </property>
</Properties>
</file>